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13FE" w:rsidP="00AC3604">
      <w:pPr>
        <w:autoSpaceDE w:val="0"/>
        <w:autoSpaceDN w:val="0"/>
        <w:adjustRightInd w:val="0"/>
        <w:spacing w:after="0" w:line="240" w:lineRule="auto"/>
        <w:jc w:val="right"/>
      </w:pPr>
      <w:r w:rsidRPr="003713FE">
        <w:rPr>
          <w:noProof/>
          <w:lang w:eastAsia="ru-RU"/>
        </w:rPr>
        <w:drawing>
          <wp:inline distT="0" distB="0" distL="0" distR="0">
            <wp:extent cx="5940425" cy="1504791"/>
            <wp:effectExtent l="19050" t="0" r="317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«УТВЕРЖДАЮ: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Генеральный директор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 xml:space="preserve"> ОАО «Выборгтеплоэнерго» </w:t>
      </w:r>
    </w:p>
    <w:p w:rsidR="00AC3604" w:rsidRPr="00DA005C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_________________</w:t>
      </w:r>
      <w:r w:rsidR="008043C0" w:rsidRPr="00DA005C">
        <w:rPr>
          <w:rFonts w:ascii="Times New Roman" w:hAnsi="Times New Roman" w:cs="Times New Roman"/>
        </w:rPr>
        <w:t xml:space="preserve"> </w:t>
      </w:r>
      <w:r w:rsidR="00736BC6">
        <w:rPr>
          <w:rFonts w:ascii="Times New Roman" w:hAnsi="Times New Roman" w:cs="Times New Roman"/>
        </w:rPr>
        <w:t>С.В. Никоненко</w:t>
      </w:r>
    </w:p>
    <w:p w:rsidR="00AC3604" w:rsidRPr="00DA005C" w:rsidRDefault="00AC3604" w:rsidP="008043C0">
      <w:pPr>
        <w:pStyle w:val="aa"/>
        <w:spacing w:before="0" w:beforeAutospacing="0" w:after="0" w:afterAutospacing="0"/>
        <w:ind w:left="5812"/>
        <w:rPr>
          <w:sz w:val="22"/>
          <w:szCs w:val="22"/>
        </w:rPr>
      </w:pPr>
      <w:r w:rsidRPr="00DA005C">
        <w:rPr>
          <w:sz w:val="22"/>
          <w:szCs w:val="22"/>
        </w:rPr>
        <w:t xml:space="preserve">от  </w:t>
      </w:r>
      <w:r w:rsidR="00297CFE">
        <w:rPr>
          <w:sz w:val="22"/>
          <w:szCs w:val="22"/>
        </w:rPr>
        <w:t>06</w:t>
      </w:r>
      <w:r w:rsidRPr="00DA005C">
        <w:rPr>
          <w:sz w:val="22"/>
          <w:szCs w:val="22"/>
        </w:rPr>
        <w:t xml:space="preserve"> </w:t>
      </w:r>
      <w:r w:rsidR="00297CFE">
        <w:rPr>
          <w:sz w:val="22"/>
          <w:szCs w:val="22"/>
        </w:rPr>
        <w:t>июля</w:t>
      </w:r>
      <w:r w:rsidRPr="00DA005C">
        <w:rPr>
          <w:sz w:val="22"/>
          <w:szCs w:val="22"/>
        </w:rPr>
        <w:t xml:space="preserve"> 201</w:t>
      </w:r>
      <w:r w:rsidR="00507365">
        <w:rPr>
          <w:sz w:val="22"/>
          <w:szCs w:val="22"/>
        </w:rPr>
        <w:t>5</w:t>
      </w:r>
      <w:r w:rsidRPr="00DA005C">
        <w:rPr>
          <w:sz w:val="22"/>
          <w:szCs w:val="22"/>
        </w:rPr>
        <w:t xml:space="preserve"> г.</w:t>
      </w:r>
    </w:p>
    <w:p w:rsidR="00587DC6" w:rsidRPr="00DA005C" w:rsidRDefault="00587DC6">
      <w:pPr>
        <w:rPr>
          <w:rFonts w:ascii="Times New Roman" w:hAnsi="Times New Roman" w:cs="Times New Roman"/>
        </w:rPr>
      </w:pPr>
    </w:p>
    <w:p w:rsidR="003713FE" w:rsidRPr="00DA005C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</w:rPr>
      </w:pPr>
      <w:r w:rsidRPr="00DA005C">
        <w:rPr>
          <w:rFonts w:ascii="Times New Roman" w:hAnsi="Times New Roman" w:cs="Times New Roman"/>
          <w:b/>
          <w:spacing w:val="74"/>
        </w:rPr>
        <w:t>РЕШЕНИЕ</w:t>
      </w:r>
    </w:p>
    <w:p w:rsidR="003713FE" w:rsidRPr="00DA005C" w:rsidRDefault="003713FE" w:rsidP="003713FE">
      <w:pPr>
        <w:spacing w:after="0"/>
        <w:jc w:val="center"/>
        <w:rPr>
          <w:rFonts w:ascii="Times New Roman" w:hAnsi="Times New Roman" w:cs="Times New Roman"/>
        </w:rPr>
      </w:pPr>
      <w:r w:rsidRPr="00DA005C">
        <w:rPr>
          <w:rFonts w:ascii="Times New Roman" w:hAnsi="Times New Roman" w:cs="Times New Roman"/>
        </w:rPr>
        <w:t>закупочной комиссии ОАО «Выборгтеплоэнерго»</w:t>
      </w:r>
    </w:p>
    <w:p w:rsidR="003713FE" w:rsidRPr="00DA005C" w:rsidRDefault="003713FE" w:rsidP="003713FE">
      <w:pPr>
        <w:spacing w:after="0"/>
        <w:jc w:val="center"/>
        <w:rPr>
          <w:rFonts w:ascii="Times New Roman" w:hAnsi="Times New Roman" w:cs="Times New Roman"/>
        </w:rPr>
      </w:pPr>
    </w:p>
    <w:p w:rsidR="003713FE" w:rsidRPr="00DA005C" w:rsidRDefault="00297C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507365">
        <w:rPr>
          <w:rFonts w:ascii="Times New Roman" w:hAnsi="Times New Roman" w:cs="Times New Roman"/>
        </w:rPr>
        <w:t>6</w:t>
      </w:r>
      <w:r w:rsidR="003713FE" w:rsidRPr="00DA005C">
        <w:rPr>
          <w:rFonts w:ascii="Times New Roman" w:hAnsi="Times New Roman" w:cs="Times New Roman"/>
        </w:rPr>
        <w:t xml:space="preserve"> </w:t>
      </w:r>
      <w:r w:rsidR="00DE2D44">
        <w:rPr>
          <w:rFonts w:ascii="Times New Roman" w:hAnsi="Times New Roman" w:cs="Times New Roman"/>
        </w:rPr>
        <w:t>июля</w:t>
      </w:r>
      <w:r w:rsidR="003713FE" w:rsidRPr="00DA005C">
        <w:rPr>
          <w:rFonts w:ascii="Times New Roman" w:hAnsi="Times New Roman" w:cs="Times New Roman"/>
        </w:rPr>
        <w:t xml:space="preserve"> 201</w:t>
      </w:r>
      <w:r w:rsidR="00507365">
        <w:rPr>
          <w:rFonts w:ascii="Times New Roman" w:hAnsi="Times New Roman" w:cs="Times New Roman"/>
        </w:rPr>
        <w:t>5</w:t>
      </w:r>
      <w:r w:rsidR="003713FE" w:rsidRPr="00DA005C">
        <w:rPr>
          <w:rFonts w:ascii="Times New Roman" w:hAnsi="Times New Roman" w:cs="Times New Roman"/>
        </w:rPr>
        <w:t xml:space="preserve"> г.</w:t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</w:r>
      <w:r w:rsidR="003713FE" w:rsidRPr="00DA005C">
        <w:rPr>
          <w:rFonts w:ascii="Times New Roman" w:hAnsi="Times New Roman" w:cs="Times New Roman"/>
        </w:rPr>
        <w:tab/>
        <w:t>г. Выборг</w:t>
      </w:r>
    </w:p>
    <w:p w:rsidR="00507365" w:rsidRPr="00507365" w:rsidRDefault="00507365" w:rsidP="00DE2D44">
      <w:pPr>
        <w:spacing w:after="0" w:line="240" w:lineRule="auto"/>
        <w:ind w:right="283"/>
        <w:jc w:val="center"/>
        <w:rPr>
          <w:rFonts w:ascii="Times New Roman" w:hAnsi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>На проведение закупки у единственного поставщика</w:t>
      </w:r>
      <w:r w:rsidRPr="00507365">
        <w:rPr>
          <w:sz w:val="24"/>
          <w:szCs w:val="24"/>
        </w:rPr>
        <w:t xml:space="preserve"> </w:t>
      </w:r>
      <w:r w:rsidRPr="00507365">
        <w:rPr>
          <w:rFonts w:ascii="Times New Roman" w:hAnsi="Times New Roman"/>
          <w:sz w:val="24"/>
          <w:szCs w:val="24"/>
        </w:rPr>
        <w:t xml:space="preserve">на поставку </w:t>
      </w:r>
      <w:r w:rsidR="00DE2D44">
        <w:rPr>
          <w:rFonts w:ascii="Times New Roman" w:hAnsi="Times New Roman"/>
          <w:color w:val="000000"/>
          <w:sz w:val="24"/>
          <w:szCs w:val="24"/>
        </w:rPr>
        <w:t>клапанов регулирующих КШТВ.</w:t>
      </w:r>
    </w:p>
    <w:p w:rsidR="00507365" w:rsidRPr="00507365" w:rsidRDefault="00507365" w:rsidP="00DE2D44">
      <w:pPr>
        <w:ind w:right="283"/>
        <w:jc w:val="center"/>
        <w:rPr>
          <w:rFonts w:ascii="Calibri" w:hAnsi="Calibri"/>
          <w:sz w:val="24"/>
          <w:szCs w:val="24"/>
        </w:rPr>
      </w:pPr>
    </w:p>
    <w:p w:rsidR="005341C7" w:rsidRPr="00507365" w:rsidRDefault="005341C7" w:rsidP="00DE2D44">
      <w:pPr>
        <w:ind w:right="283"/>
        <w:rPr>
          <w:sz w:val="24"/>
          <w:szCs w:val="24"/>
        </w:rPr>
      </w:pPr>
    </w:p>
    <w:p w:rsidR="00BC2DD8" w:rsidRPr="00507365" w:rsidRDefault="00BC2DD8" w:rsidP="00DE2D44">
      <w:pPr>
        <w:pStyle w:val="rvps1"/>
        <w:ind w:right="283"/>
      </w:pPr>
      <w:r w:rsidRPr="00507365">
        <w:t>На заседании закупочной комиссии присутствовали члены закупочной комиссии:</w:t>
      </w:r>
    </w:p>
    <w:p w:rsidR="00BC2DD8" w:rsidRPr="00507365" w:rsidRDefault="00BC2DD8" w:rsidP="00DE2D44">
      <w:pPr>
        <w:shd w:val="clear" w:color="auto" w:fill="FFFFFF"/>
        <w:tabs>
          <w:tab w:val="left" w:pos="1152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07365">
        <w:rPr>
          <w:rFonts w:ascii="Times New Roman" w:hAnsi="Times New Roman" w:cs="Times New Roman"/>
          <w:sz w:val="24"/>
          <w:szCs w:val="24"/>
          <w:u w:val="single"/>
        </w:rPr>
        <w:t>Председатель комиссии</w:t>
      </w:r>
    </w:p>
    <w:p w:rsidR="00BC2DD8" w:rsidRDefault="005341C7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  <w:lang w:val="en-US"/>
        </w:rPr>
      </w:pPr>
      <w:r w:rsidRPr="00507365">
        <w:rPr>
          <w:rFonts w:ascii="Times New Roman" w:hAnsi="Times New Roman" w:cs="Times New Roman"/>
          <w:sz w:val="24"/>
          <w:szCs w:val="24"/>
        </w:rPr>
        <w:t>Сахаровский С.Е.</w:t>
      </w:r>
    </w:p>
    <w:p w:rsidR="00DE2D44" w:rsidRPr="00DE2D44" w:rsidRDefault="00DE2D44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C2DD8" w:rsidRPr="00507365" w:rsidRDefault="004D1A8C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>Вилков С.М</w:t>
      </w:r>
      <w:r w:rsidR="00BC2DD8" w:rsidRPr="005073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DD8" w:rsidRPr="00507365" w:rsidRDefault="00BC2DD8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 xml:space="preserve">Казакова Н.Г.  </w:t>
      </w:r>
    </w:p>
    <w:p w:rsidR="00BC2DD8" w:rsidRPr="00507365" w:rsidRDefault="004D1A8C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>Ложкина Т.А</w:t>
      </w:r>
      <w:r w:rsidR="00BC2DD8" w:rsidRPr="00507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DD8" w:rsidRPr="00507365" w:rsidRDefault="00BC2DD8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 xml:space="preserve">Кривонос А.В. </w:t>
      </w:r>
      <w:bookmarkStart w:id="0" w:name="_GoBack"/>
      <w:bookmarkEnd w:id="0"/>
    </w:p>
    <w:p w:rsidR="00BC2DD8" w:rsidRPr="00507365" w:rsidRDefault="00507365" w:rsidP="00DE2D44">
      <w:pPr>
        <w:tabs>
          <w:tab w:val="left" w:pos="900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7365">
        <w:rPr>
          <w:rFonts w:ascii="Times New Roman" w:hAnsi="Times New Roman" w:cs="Times New Roman"/>
          <w:sz w:val="24"/>
          <w:szCs w:val="24"/>
        </w:rPr>
        <w:t>Деулин</w:t>
      </w:r>
      <w:proofErr w:type="spellEnd"/>
      <w:r w:rsidR="004D1A8C" w:rsidRPr="00507365">
        <w:rPr>
          <w:rFonts w:ascii="Times New Roman" w:hAnsi="Times New Roman" w:cs="Times New Roman"/>
          <w:sz w:val="24"/>
          <w:szCs w:val="24"/>
        </w:rPr>
        <w:t xml:space="preserve"> </w:t>
      </w:r>
      <w:r w:rsidRPr="00507365">
        <w:rPr>
          <w:rFonts w:ascii="Times New Roman" w:hAnsi="Times New Roman" w:cs="Times New Roman"/>
          <w:sz w:val="24"/>
          <w:szCs w:val="24"/>
        </w:rPr>
        <w:t>А</w:t>
      </w:r>
      <w:r w:rsidR="004D1A8C" w:rsidRPr="00507365">
        <w:rPr>
          <w:rFonts w:ascii="Times New Roman" w:hAnsi="Times New Roman" w:cs="Times New Roman"/>
          <w:sz w:val="24"/>
          <w:szCs w:val="24"/>
        </w:rPr>
        <w:t>.</w:t>
      </w:r>
      <w:r w:rsidRPr="00507365">
        <w:rPr>
          <w:rFonts w:ascii="Times New Roman" w:hAnsi="Times New Roman" w:cs="Times New Roman"/>
          <w:sz w:val="24"/>
          <w:szCs w:val="24"/>
        </w:rPr>
        <w:t>А</w:t>
      </w:r>
      <w:r w:rsidR="004D1A8C" w:rsidRPr="00507365">
        <w:rPr>
          <w:rFonts w:ascii="Times New Roman" w:hAnsi="Times New Roman" w:cs="Times New Roman"/>
          <w:sz w:val="24"/>
          <w:szCs w:val="24"/>
        </w:rPr>
        <w:t>.</w:t>
      </w:r>
      <w:r w:rsidR="00BC2DD8" w:rsidRPr="00507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DD8" w:rsidRPr="00507365" w:rsidRDefault="00BC2DD8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507365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Секретарь:</w:t>
      </w:r>
    </w:p>
    <w:p w:rsidR="00BC2DD8" w:rsidRPr="00507365" w:rsidRDefault="004D1A8C" w:rsidP="00DE2D44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>Макарова М.А</w:t>
      </w:r>
      <w:r w:rsidR="00BC2DD8" w:rsidRPr="00507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DD8" w:rsidRPr="00507365" w:rsidRDefault="00BC2DD8" w:rsidP="00DE2D44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:rsidR="00D35E9B" w:rsidRPr="00507365" w:rsidRDefault="005341C7" w:rsidP="00DE2D44">
      <w:pPr>
        <w:pStyle w:val="rvps1"/>
        <w:ind w:right="283" w:firstLine="567"/>
        <w:jc w:val="both"/>
        <w:rPr>
          <w:color w:val="000000"/>
        </w:rPr>
      </w:pPr>
      <w:r w:rsidRPr="00507365">
        <w:rPr>
          <w:color w:val="000000"/>
        </w:rPr>
        <w:t xml:space="preserve">Учитывая отсутствие заявок при проведении запроса </w:t>
      </w:r>
      <w:r w:rsidR="00507365" w:rsidRPr="00507365">
        <w:rPr>
          <w:color w:val="000000"/>
        </w:rPr>
        <w:t xml:space="preserve">котировок </w:t>
      </w:r>
      <w:r w:rsidRPr="00507365">
        <w:rPr>
          <w:color w:val="000000"/>
        </w:rPr>
        <w:t>З</w:t>
      </w:r>
      <w:r w:rsidR="00507365" w:rsidRPr="00507365">
        <w:rPr>
          <w:color w:val="000000"/>
        </w:rPr>
        <w:t>К</w:t>
      </w:r>
      <w:r w:rsidRPr="00507365">
        <w:rPr>
          <w:color w:val="000000"/>
        </w:rPr>
        <w:t xml:space="preserve"> № </w:t>
      </w:r>
      <w:r w:rsidR="00DE2D44">
        <w:rPr>
          <w:color w:val="000000"/>
        </w:rPr>
        <w:t>35</w:t>
      </w:r>
      <w:r w:rsidR="00507365" w:rsidRPr="00507365">
        <w:rPr>
          <w:color w:val="000000"/>
        </w:rPr>
        <w:t xml:space="preserve"> и срочность закупки</w:t>
      </w:r>
      <w:r w:rsidRPr="00507365">
        <w:rPr>
          <w:color w:val="000000"/>
        </w:rPr>
        <w:t>, в соответствии с п. 14.1 Положения о закупках ОАО «Выборгтеплоэнерго», комиссия приняла решение провести закупку у единственного поставщик</w:t>
      </w:r>
      <w:proofErr w:type="gramStart"/>
      <w:r w:rsidRPr="00507365">
        <w:rPr>
          <w:color w:val="000000"/>
        </w:rPr>
        <w:t>а</w:t>
      </w:r>
      <w:r w:rsidR="00507365" w:rsidRPr="00507365">
        <w:rPr>
          <w:color w:val="000000"/>
        </w:rPr>
        <w:t xml:space="preserve"> </w:t>
      </w:r>
      <w:r w:rsidR="00DE2D44">
        <w:rPr>
          <w:color w:val="000000"/>
        </w:rPr>
        <w:t xml:space="preserve">   </w:t>
      </w:r>
      <w:r w:rsidR="00DE2D44">
        <w:t>ООО</w:t>
      </w:r>
      <w:proofErr w:type="gramEnd"/>
      <w:r w:rsidR="00507365" w:rsidRPr="00507365">
        <w:t xml:space="preserve"> «</w:t>
      </w:r>
      <w:proofErr w:type="spellStart"/>
      <w:r w:rsidR="00DE2D44">
        <w:t>Промприбор</w:t>
      </w:r>
      <w:proofErr w:type="spellEnd"/>
      <w:r w:rsidR="00507365" w:rsidRPr="00507365">
        <w:t>»</w:t>
      </w:r>
      <w:r w:rsidR="00507365" w:rsidRPr="00507365">
        <w:rPr>
          <w:b/>
          <w:i/>
        </w:rPr>
        <w:t>.</w:t>
      </w:r>
    </w:p>
    <w:p w:rsidR="005341C7" w:rsidRPr="00507365" w:rsidRDefault="005341C7" w:rsidP="00D35E9B">
      <w:pPr>
        <w:pStyle w:val="rvps1"/>
        <w:ind w:firstLine="567"/>
        <w:jc w:val="left"/>
        <w:rPr>
          <w:bCs/>
          <w:i/>
        </w:rPr>
      </w:pPr>
    </w:p>
    <w:p w:rsidR="00295CFA" w:rsidRPr="00507365" w:rsidRDefault="002C5509" w:rsidP="00DE2D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507365">
        <w:rPr>
          <w:rFonts w:ascii="Times New Roman" w:hAnsi="Times New Roman" w:cs="Times New Roman"/>
          <w:sz w:val="24"/>
          <w:szCs w:val="24"/>
        </w:rPr>
        <w:tab/>
      </w:r>
      <w:r w:rsidRPr="00507365">
        <w:rPr>
          <w:rFonts w:ascii="Times New Roman" w:hAnsi="Times New Roman" w:cs="Times New Roman"/>
          <w:sz w:val="24"/>
          <w:szCs w:val="24"/>
        </w:rPr>
        <w:tab/>
      </w:r>
      <w:r w:rsidRPr="00507365">
        <w:rPr>
          <w:rFonts w:ascii="Times New Roman" w:hAnsi="Times New Roman" w:cs="Times New Roman"/>
          <w:sz w:val="24"/>
          <w:szCs w:val="24"/>
        </w:rPr>
        <w:tab/>
      </w:r>
      <w:r w:rsidR="00DE2D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341C7" w:rsidRPr="00507365">
        <w:rPr>
          <w:rFonts w:ascii="Times New Roman" w:hAnsi="Times New Roman" w:cs="Times New Roman"/>
          <w:sz w:val="24"/>
          <w:szCs w:val="24"/>
        </w:rPr>
        <w:t>Сахаровский С.Е.</w:t>
      </w:r>
      <w:r w:rsidR="00295CFA" w:rsidRPr="00507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CFA" w:rsidRPr="00507365" w:rsidRDefault="00295CFA" w:rsidP="00DE2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5CFA" w:rsidRPr="00507365" w:rsidRDefault="00DE2D44" w:rsidP="00DE2D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</w:t>
      </w:r>
      <w:r w:rsidRPr="00DE2D44">
        <w:rPr>
          <w:rFonts w:ascii="Times New Roman" w:hAnsi="Times New Roman" w:cs="Times New Roman"/>
          <w:sz w:val="24"/>
          <w:szCs w:val="24"/>
        </w:rPr>
        <w:t>:</w:t>
      </w:r>
      <w:r w:rsidR="00295CFA" w:rsidRPr="00507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DE2D4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95CFA" w:rsidRPr="00507365">
        <w:rPr>
          <w:rFonts w:ascii="Times New Roman" w:hAnsi="Times New Roman" w:cs="Times New Roman"/>
          <w:sz w:val="24"/>
          <w:szCs w:val="24"/>
        </w:rPr>
        <w:t xml:space="preserve"> Вилков С.М. </w:t>
      </w:r>
    </w:p>
    <w:p w:rsidR="00295CFA" w:rsidRPr="00507365" w:rsidRDefault="00295CFA" w:rsidP="00DE2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5CFA" w:rsidRPr="00507365" w:rsidRDefault="00295CFA" w:rsidP="00DE2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Казакова Н.Г.  </w:t>
      </w:r>
    </w:p>
    <w:p w:rsidR="00295CFA" w:rsidRPr="00507365" w:rsidRDefault="00295CFA" w:rsidP="00DE2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5CFA" w:rsidRPr="00507365" w:rsidRDefault="00295CFA" w:rsidP="00DE2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Ложкина Т.А </w:t>
      </w:r>
    </w:p>
    <w:p w:rsidR="00295CFA" w:rsidRPr="00507365" w:rsidRDefault="00295CFA" w:rsidP="00DE2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5CFA" w:rsidRPr="00507365" w:rsidRDefault="00295CFA" w:rsidP="00DE2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Кривонос А.В. </w:t>
      </w:r>
    </w:p>
    <w:p w:rsidR="00295CFA" w:rsidRPr="00507365" w:rsidRDefault="00295CFA" w:rsidP="00DE2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5CFA" w:rsidRPr="00507365" w:rsidRDefault="00295CFA" w:rsidP="00DE2D4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E2D4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73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07365" w:rsidRPr="00507365">
        <w:rPr>
          <w:rFonts w:ascii="Times New Roman" w:hAnsi="Times New Roman" w:cs="Times New Roman"/>
          <w:sz w:val="24"/>
          <w:szCs w:val="24"/>
        </w:rPr>
        <w:t>Деулин</w:t>
      </w:r>
      <w:proofErr w:type="spellEnd"/>
      <w:r w:rsidRPr="00507365">
        <w:rPr>
          <w:rFonts w:ascii="Times New Roman" w:hAnsi="Times New Roman" w:cs="Times New Roman"/>
          <w:sz w:val="24"/>
          <w:szCs w:val="24"/>
        </w:rPr>
        <w:t xml:space="preserve"> </w:t>
      </w:r>
      <w:r w:rsidR="00507365" w:rsidRPr="00507365">
        <w:rPr>
          <w:rFonts w:ascii="Times New Roman" w:hAnsi="Times New Roman" w:cs="Times New Roman"/>
          <w:sz w:val="24"/>
          <w:szCs w:val="24"/>
        </w:rPr>
        <w:t>А</w:t>
      </w:r>
      <w:r w:rsidRPr="00507365">
        <w:rPr>
          <w:rFonts w:ascii="Times New Roman" w:hAnsi="Times New Roman" w:cs="Times New Roman"/>
          <w:sz w:val="24"/>
          <w:szCs w:val="24"/>
        </w:rPr>
        <w:t>.</w:t>
      </w:r>
      <w:r w:rsidR="00507365" w:rsidRPr="00507365">
        <w:rPr>
          <w:rFonts w:ascii="Times New Roman" w:hAnsi="Times New Roman" w:cs="Times New Roman"/>
          <w:sz w:val="24"/>
          <w:szCs w:val="24"/>
        </w:rPr>
        <w:t>А</w:t>
      </w:r>
      <w:r w:rsidRPr="005073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5CFA" w:rsidRPr="00507365" w:rsidRDefault="00295CFA" w:rsidP="00DE2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07365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Секретарь:</w:t>
      </w:r>
    </w:p>
    <w:p w:rsidR="00295CFA" w:rsidRPr="00507365" w:rsidRDefault="00295CFA" w:rsidP="00DE2D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7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Макарова М.А </w:t>
      </w:r>
    </w:p>
    <w:p w:rsidR="00CA460C" w:rsidRPr="00507365" w:rsidRDefault="00CA460C" w:rsidP="00DE2D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CA460C" w:rsidRPr="00507365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CFE" w:rsidRDefault="00297CFE" w:rsidP="002C5509">
      <w:pPr>
        <w:spacing w:after="0" w:line="240" w:lineRule="auto"/>
      </w:pPr>
      <w:r>
        <w:separator/>
      </w:r>
    </w:p>
  </w:endnote>
  <w:endnote w:type="continuationSeparator" w:id="0">
    <w:p w:rsidR="00297CFE" w:rsidRDefault="00297CFE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CFE" w:rsidRDefault="00297CFE" w:rsidP="002C5509">
      <w:pPr>
        <w:spacing w:after="0" w:line="240" w:lineRule="auto"/>
      </w:pPr>
      <w:r>
        <w:separator/>
      </w:r>
    </w:p>
  </w:footnote>
  <w:footnote w:type="continuationSeparator" w:id="0">
    <w:p w:rsidR="00297CFE" w:rsidRDefault="00297CFE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35DD"/>
    <w:rsid w:val="00064D6F"/>
    <w:rsid w:val="00065EC2"/>
    <w:rsid w:val="000670D3"/>
    <w:rsid w:val="00067663"/>
    <w:rsid w:val="000676A7"/>
    <w:rsid w:val="000677DA"/>
    <w:rsid w:val="00073254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97CFE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365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135B"/>
    <w:rsid w:val="00C76FC9"/>
    <w:rsid w:val="00C8318E"/>
    <w:rsid w:val="00C84EC8"/>
    <w:rsid w:val="00C859E6"/>
    <w:rsid w:val="00C85D24"/>
    <w:rsid w:val="00C878D5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2D44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6ADA9-B9EB-4B05-B245-018C9A81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7</cp:revision>
  <cp:lastPrinted>2015-07-06T06:40:00Z</cp:lastPrinted>
  <dcterms:created xsi:type="dcterms:W3CDTF">2012-12-20T10:20:00Z</dcterms:created>
  <dcterms:modified xsi:type="dcterms:W3CDTF">2015-07-06T06:41:00Z</dcterms:modified>
</cp:coreProperties>
</file>